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Abstract</w:t>
      </w:r>
      <w:r>
        <w:rPr>
          <w:spacing w:val="-12"/>
        </w:rPr>
        <w:t> </w:t>
      </w:r>
      <w:r>
        <w:rPr/>
        <w:t>Submission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spacing w:before="191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Guideline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59" w:lineRule="auto" w:before="175" w:after="0"/>
        <w:ind w:left="839" w:right="1409" w:hanging="360"/>
        <w:jc w:val="left"/>
        <w:rPr>
          <w:sz w:val="24"/>
        </w:rPr>
      </w:pPr>
      <w:r>
        <w:rPr>
          <w:sz w:val="24"/>
        </w:rPr>
        <w:t>Fill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-2"/>
          <w:sz w:val="24"/>
        </w:rPr>
        <w:t> </w:t>
      </w:r>
      <w:r>
        <w:rPr>
          <w:sz w:val="24"/>
        </w:rPr>
        <w:t>Incomplete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entertained.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9" w:after="0"/>
        <w:ind w:left="839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91584">
            <wp:simplePos x="0" y="0"/>
            <wp:positionH relativeFrom="page">
              <wp:posOffset>920432</wp:posOffset>
            </wp:positionH>
            <wp:positionV relativeFrom="paragraph">
              <wp:posOffset>16771</wp:posOffset>
            </wp:positionV>
            <wp:extent cx="5719443" cy="571944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Submission</w:t>
      </w:r>
      <w:r>
        <w:rPr>
          <w:spacing w:val="-1"/>
          <w:sz w:val="24"/>
        </w:rPr>
        <w:t> </w:t>
      </w:r>
      <w:r>
        <w:rPr>
          <w:sz w:val="24"/>
        </w:rPr>
        <w:t>deadline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color w:val="FF0000"/>
          <w:sz w:val="24"/>
        </w:rPr>
        <w:t>27 November </w:t>
      </w:r>
      <w:r>
        <w:rPr>
          <w:color w:val="FF0000"/>
          <w:spacing w:val="-2"/>
          <w:sz w:val="24"/>
        </w:rPr>
        <w:t>2024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Strictly</w:t>
      </w:r>
      <w:r>
        <w:rPr>
          <w:spacing w:val="-1"/>
          <w:sz w:val="24"/>
        </w:rPr>
        <w:t> </w:t>
      </w:r>
      <w:r>
        <w:rPr>
          <w:sz w:val="24"/>
        </w:rPr>
        <w:t>follow the</w:t>
      </w:r>
      <w:r>
        <w:rPr>
          <w:spacing w:val="-2"/>
          <w:sz w:val="24"/>
        </w:rPr>
        <w:t> </w:t>
      </w:r>
      <w:r>
        <w:rPr>
          <w:sz w:val="24"/>
        </w:rPr>
        <w:t>instruction and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word limit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given.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12" w:after="0"/>
        <w:ind w:left="840" w:right="595" w:hanging="360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abstract</w:t>
      </w:r>
      <w:r>
        <w:rPr>
          <w:spacing w:val="-4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email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hyperlink r:id="rId8">
        <w:r>
          <w:rPr>
            <w:color w:val="0563C1"/>
            <w:sz w:val="24"/>
            <w:u w:val="single" w:color="0563C1"/>
          </w:rPr>
          <w:t>info@amsc.com.hk</w:t>
        </w:r>
      </w:hyperlink>
      <w:r>
        <w:rPr>
          <w:color w:val="0563C1"/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hyperlink r:id="rId9">
        <w:r>
          <w:rPr>
            <w:color w:val="0563C1"/>
            <w:sz w:val="24"/>
            <w:u w:val="single" w:color="0563C1"/>
          </w:rPr>
          <w:t>garychai@thedeltus.com</w:t>
        </w:r>
      </w:hyperlink>
      <w:r>
        <w:rPr>
          <w:color w:val="0563C1"/>
          <w:spacing w:val="-4"/>
          <w:sz w:val="24"/>
        </w:rPr>
        <w:t> </w:t>
      </w:r>
      <w:r>
        <w:rPr>
          <w:sz w:val="24"/>
        </w:rPr>
        <w:t>to be reviewed by AMSC Scientific Committee.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751" w:hanging="360"/>
        <w:jc w:val="left"/>
        <w:rPr>
          <w:sz w:val="24"/>
        </w:rPr>
      </w:pPr>
      <w:r>
        <w:rPr>
          <w:sz w:val="24"/>
        </w:rPr>
        <w:t>Status of your submission will be notified by </w:t>
      </w:r>
      <w:r>
        <w:rPr>
          <w:color w:val="FF0000"/>
          <w:sz w:val="24"/>
        </w:rPr>
        <w:t>04 December 2024 </w:t>
      </w:r>
      <w:r>
        <w:rPr>
          <w:sz w:val="24"/>
        </w:rPr>
        <w:t>(only if it’s not approved).</w:t>
      </w:r>
      <w:r>
        <w:rPr>
          <w:spacing w:val="-3"/>
          <w:sz w:val="24"/>
        </w:rPr>
        <w:t> </w:t>
      </w:r>
      <w:r>
        <w:rPr>
          <w:sz w:val="24"/>
        </w:rPr>
        <w:t>Else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Organizer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approved</w:t>
      </w:r>
      <w:r>
        <w:rPr>
          <w:spacing w:val="-3"/>
          <w:sz w:val="24"/>
        </w:rPr>
        <w:t> </w:t>
      </w:r>
      <w:r>
        <w:rPr>
          <w:sz w:val="24"/>
        </w:rPr>
        <w:t>abstract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poster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displayed at the exhibition area.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640" w:hanging="360"/>
        <w:jc w:val="left"/>
        <w:rPr>
          <w:sz w:val="24"/>
        </w:rPr>
      </w:pPr>
      <w:r>
        <w:rPr>
          <w:sz w:val="24"/>
        </w:rPr>
        <w:t>Abstracts must include sufficient information for reviewers to judge the nature and significance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topic,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adequacy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investigative</w:t>
      </w:r>
      <w:r>
        <w:rPr>
          <w:spacing w:val="-5"/>
          <w:sz w:val="24"/>
        </w:rPr>
        <w:t> </w:t>
      </w:r>
      <w:r>
        <w:rPr>
          <w:sz w:val="24"/>
        </w:rPr>
        <w:t>strategy,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nature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results, and the conclusions.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464" w:hanging="360"/>
        <w:jc w:val="both"/>
        <w:rPr>
          <w:sz w:val="24"/>
        </w:rPr>
      </w:pPr>
      <w:r>
        <w:rPr>
          <w:sz w:val="24"/>
        </w:rPr>
        <w:t>The abstract should summarize the substantive results of the work and not merely list topics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discussed.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abstract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outline/brief</w:t>
      </w:r>
      <w:r>
        <w:rPr>
          <w:spacing w:val="-3"/>
          <w:sz w:val="24"/>
        </w:rPr>
        <w:t> </w:t>
      </w: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your whole project.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484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intro,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conclusion.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well-developed</w:t>
      </w:r>
      <w:r>
        <w:rPr>
          <w:spacing w:val="-3"/>
          <w:sz w:val="24"/>
        </w:rPr>
        <w:t> </w:t>
      </w:r>
      <w:r>
        <w:rPr>
          <w:sz w:val="24"/>
        </w:rPr>
        <w:t>paragraph,</w:t>
      </w:r>
      <w:r>
        <w:rPr>
          <w:spacing w:val="-3"/>
          <w:sz w:val="24"/>
        </w:rPr>
        <w:t> </w:t>
      </w:r>
      <w:r>
        <w:rPr>
          <w:sz w:val="24"/>
        </w:rPr>
        <w:t>should be exact in wording, and must be understandable to a wide audience.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367" w:hanging="360"/>
        <w:jc w:val="both"/>
        <w:rPr>
          <w:sz w:val="24"/>
        </w:rPr>
      </w:pPr>
      <w:r>
        <w:rPr>
          <w:sz w:val="24"/>
        </w:rPr>
        <w:t>Abstracts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250</w:t>
      </w:r>
      <w:r>
        <w:rPr>
          <w:spacing w:val="-4"/>
          <w:sz w:val="24"/>
        </w:rPr>
        <w:t> </w:t>
      </w:r>
      <w:r>
        <w:rPr>
          <w:sz w:val="24"/>
        </w:rPr>
        <w:t>words,</w:t>
      </w:r>
      <w:r>
        <w:rPr>
          <w:spacing w:val="-4"/>
          <w:sz w:val="24"/>
        </w:rPr>
        <w:t> </w:t>
      </w:r>
      <w:r>
        <w:rPr>
          <w:sz w:val="24"/>
        </w:rPr>
        <w:t>formatted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Microsoft</w:t>
      </w:r>
      <w:r>
        <w:rPr>
          <w:spacing w:val="-9"/>
          <w:sz w:val="24"/>
        </w:rPr>
        <w:t> </w:t>
      </w:r>
      <w:r>
        <w:rPr>
          <w:sz w:val="24"/>
        </w:rPr>
        <w:t>Word,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single- spaced, using size 12 Times New Roman font.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1" w:lineRule="auto" w:before="0" w:after="0"/>
        <w:ind w:left="840" w:right="410" w:hanging="360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4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important;</w:t>
      </w:r>
      <w:r>
        <w:rPr>
          <w:spacing w:val="-4"/>
          <w:sz w:val="24"/>
        </w:rPr>
        <w:t> </w:t>
      </w:r>
      <w:r>
        <w:rPr>
          <w:sz w:val="24"/>
        </w:rPr>
        <w:t>what your purpose was, how you went about your project, what you learned, and what you </w:t>
      </w:r>
      <w:r>
        <w:rPr>
          <w:spacing w:val="-2"/>
          <w:sz w:val="24"/>
        </w:rPr>
        <w:t>concluded.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79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title</w:t>
      </w:r>
      <w:r>
        <w:rPr>
          <w:spacing w:val="-4"/>
          <w:sz w:val="24"/>
        </w:rPr>
        <w:t> </w:t>
      </w:r>
      <w:r>
        <w:rPr>
          <w:sz w:val="24"/>
        </w:rPr>
        <w:t>includes</w:t>
      </w:r>
      <w:r>
        <w:rPr>
          <w:spacing w:val="-4"/>
          <w:sz w:val="24"/>
        </w:rPr>
        <w:t> </w:t>
      </w:r>
      <w:r>
        <w:rPr>
          <w:sz w:val="24"/>
        </w:rPr>
        <w:t>scientific</w:t>
      </w:r>
      <w:r>
        <w:rPr>
          <w:spacing w:val="-4"/>
          <w:sz w:val="24"/>
        </w:rPr>
        <w:t> </w:t>
      </w:r>
      <w:r>
        <w:rPr>
          <w:sz w:val="24"/>
        </w:rPr>
        <w:t>notation,</w:t>
      </w:r>
      <w:r>
        <w:rPr>
          <w:spacing w:val="-3"/>
          <w:sz w:val="24"/>
        </w:rPr>
        <w:t> </w:t>
      </w:r>
      <w:r>
        <w:rPr>
          <w:sz w:val="24"/>
        </w:rPr>
        <w:t>Greek</w:t>
      </w:r>
      <w:r>
        <w:rPr>
          <w:spacing w:val="-3"/>
          <w:sz w:val="24"/>
        </w:rPr>
        <w:t> </w:t>
      </w:r>
      <w:r>
        <w:rPr>
          <w:sz w:val="24"/>
        </w:rPr>
        <w:t>letters,</w:t>
      </w:r>
      <w:r>
        <w:rPr>
          <w:spacing w:val="-3"/>
          <w:sz w:val="24"/>
        </w:rPr>
        <w:t> </w:t>
      </w:r>
      <w:r>
        <w:rPr>
          <w:sz w:val="24"/>
        </w:rPr>
        <w:t>bold,</w:t>
      </w:r>
      <w:r>
        <w:rPr>
          <w:spacing w:val="-3"/>
          <w:sz w:val="24"/>
        </w:rPr>
        <w:t> </w:t>
      </w:r>
      <w:r>
        <w:rPr>
          <w:sz w:val="24"/>
        </w:rPr>
        <w:t>italics,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special characters/symbols, do make sure they appear correctly.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0" w:after="0"/>
        <w:ind w:left="840" w:right="498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-4"/>
          <w:sz w:val="24"/>
        </w:rPr>
        <w:t> </w:t>
      </w:r>
      <w:r>
        <w:rPr>
          <w:sz w:val="24"/>
        </w:rPr>
        <w:t>co-authors,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presenting,</w:t>
      </w:r>
      <w:r>
        <w:rPr>
          <w:spacing w:val="-3"/>
          <w:sz w:val="24"/>
        </w:rPr>
        <w:t> </w:t>
      </w:r>
      <w:r>
        <w:rPr>
          <w:sz w:val="24"/>
        </w:rPr>
        <w:t>if </w:t>
      </w:r>
      <w:r>
        <w:rPr>
          <w:spacing w:val="-2"/>
          <w:sz w:val="24"/>
        </w:rPr>
        <w:t>applicable.</w:t>
      </w:r>
    </w:p>
    <w:p>
      <w:pPr>
        <w:spacing w:after="0" w:line="259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813" w:top="2040" w:bottom="2000" w:left="1320" w:right="1020"/>
          <w:pgNumType w:start="1"/>
        </w:sectPr>
      </w:pPr>
    </w:p>
    <w:p>
      <w:pPr>
        <w:pStyle w:val="BodyText"/>
        <w:spacing w:before="35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Terms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Conditions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59" w:lineRule="auto" w:before="175" w:after="0"/>
        <w:ind w:left="839" w:right="770" w:hanging="360"/>
        <w:jc w:val="left"/>
        <w:rPr>
          <w:sz w:val="24"/>
        </w:rPr>
      </w:pPr>
      <w:r>
        <w:rPr>
          <w:sz w:val="24"/>
        </w:rPr>
        <w:t>Abstracts should report on completed research, not ongoing investigations. The Scientific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minor</w:t>
      </w:r>
      <w:r>
        <w:rPr>
          <w:spacing w:val="-3"/>
          <w:sz w:val="24"/>
        </w:rPr>
        <w:t> </w:t>
      </w:r>
      <w:r>
        <w:rPr>
          <w:sz w:val="24"/>
        </w:rPr>
        <w:t>corrections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submitted </w:t>
      </w:r>
      <w:r>
        <w:rPr>
          <w:spacing w:val="-2"/>
          <w:sz w:val="24"/>
        </w:rPr>
        <w:t>abstracts.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59" w:lineRule="auto" w:before="0" w:after="0"/>
        <w:ind w:left="839" w:right="517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92096">
            <wp:simplePos x="0" y="0"/>
            <wp:positionH relativeFrom="page">
              <wp:posOffset>920432</wp:posOffset>
            </wp:positionH>
            <wp:positionV relativeFrom="paragraph">
              <wp:posOffset>150719</wp:posOffset>
            </wp:positionV>
            <wp:extent cx="5719443" cy="57194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Abstracts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presenting</w:t>
      </w:r>
      <w:r>
        <w:rPr>
          <w:spacing w:val="-2"/>
          <w:sz w:val="24"/>
        </w:rPr>
        <w:t> </w:t>
      </w:r>
      <w:r>
        <w:rPr>
          <w:sz w:val="24"/>
        </w:rPr>
        <w:t>author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participant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AMSC with complete submission made before </w:t>
      </w:r>
      <w:r>
        <w:rPr>
          <w:color w:val="FF0000"/>
          <w:sz w:val="24"/>
        </w:rPr>
        <w:t>27 November 2024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59" w:lineRule="auto" w:before="0" w:after="0"/>
        <w:ind w:left="839" w:right="426" w:hanging="360"/>
        <w:jc w:val="left"/>
        <w:rPr>
          <w:sz w:val="24"/>
        </w:rPr>
      </w:pPr>
      <w:r>
        <w:rPr>
          <w:sz w:val="24"/>
        </w:rPr>
        <w:t>The format of abstract presentation will be in printed and/or e-poster (on </w:t>
      </w:r>
      <w:hyperlink r:id="rId10">
        <w:r>
          <w:rPr>
            <w:color w:val="0563C1"/>
            <w:sz w:val="24"/>
            <w:u w:val="single" w:color="0563C1"/>
          </w:rPr>
          <w:t>www.amsc.com.hk</w:t>
        </w:r>
        <w:r>
          <w:rPr>
            <w:sz w:val="24"/>
          </w:rPr>
          <w:t>)</w:t>
        </w:r>
      </w:hyperlink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decided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Scientific</w:t>
      </w:r>
      <w:r>
        <w:rPr>
          <w:spacing w:val="-5"/>
          <w:sz w:val="24"/>
        </w:rPr>
        <w:t> </w:t>
      </w:r>
      <w:r>
        <w:rPr>
          <w:sz w:val="24"/>
        </w:rPr>
        <w:t>Committee.</w:t>
      </w:r>
      <w:r>
        <w:rPr>
          <w:spacing w:val="-4"/>
          <w:sz w:val="24"/>
        </w:rPr>
        <w:t> </w:t>
      </w:r>
      <w:r>
        <w:rPr>
          <w:sz w:val="24"/>
        </w:rPr>
        <w:t>Results</w:t>
      </w:r>
      <w:r>
        <w:rPr>
          <w:spacing w:val="-5"/>
          <w:sz w:val="24"/>
        </w:rPr>
        <w:t> </w:t>
      </w:r>
      <w:r>
        <w:rPr>
          <w:sz w:val="24"/>
        </w:rPr>
        <w:t>of the selection process will be sent via e-mail to the corresponding author. The Committee decision is final. Printed poster will be displayed at</w:t>
      </w:r>
      <w:r>
        <w:rPr>
          <w:spacing w:val="-4"/>
          <w:sz w:val="24"/>
        </w:rPr>
        <w:t> </w:t>
      </w:r>
      <w:r>
        <w:rPr>
          <w:sz w:val="24"/>
        </w:rPr>
        <w:t>AMSC Hong Kong 2024 posters area (</w:t>
      </w:r>
      <w:r>
        <w:rPr>
          <w:color w:val="FF0000"/>
          <w:sz w:val="24"/>
        </w:rPr>
        <w:t>Exhibition Hall</w:t>
      </w:r>
      <w:r>
        <w:rPr>
          <w:sz w:val="24"/>
        </w:rPr>
        <w:t>), at Hong Kong Convention &amp; Exhibition Center (HKCEC) Level 3 on 16 &amp; 17 December 2024.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5" w:after="0"/>
        <w:ind w:left="839" w:right="0" w:hanging="360"/>
        <w:jc w:val="left"/>
        <w:rPr>
          <w:sz w:val="24"/>
        </w:rPr>
      </w:pPr>
      <w:r>
        <w:rPr>
          <w:sz w:val="24"/>
        </w:rPr>
        <w:t>Abstracts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color w:val="FF0000"/>
          <w:spacing w:val="-2"/>
          <w:sz w:val="24"/>
        </w:rPr>
        <w:t>English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59" w:lineRule="auto" w:before="12" w:after="0"/>
        <w:ind w:left="839" w:right="435" w:hanging="360"/>
        <w:jc w:val="left"/>
        <w:rPr>
          <w:sz w:val="24"/>
        </w:rPr>
      </w:pPr>
      <w:r>
        <w:rPr>
          <w:sz w:val="24"/>
        </w:rPr>
        <w:t>Abstract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3"/>
          <w:sz w:val="24"/>
        </w:rPr>
        <w:t> </w:t>
      </w:r>
      <w:r>
        <w:rPr>
          <w:sz w:val="24"/>
        </w:rPr>
        <w:t>AMSC Hong Kong 2024.</w:t>
      </w:r>
      <w:r>
        <w:rPr>
          <w:spacing w:val="-3"/>
          <w:sz w:val="24"/>
        </w:rPr>
        <w:t> </w:t>
      </w:r>
      <w:r>
        <w:rPr>
          <w:sz w:val="24"/>
        </w:rPr>
        <w:t>An update to prior study is acceptable.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3" w:after="0"/>
        <w:ind w:left="839" w:right="0" w:hanging="360"/>
        <w:jc w:val="left"/>
        <w:rPr>
          <w:sz w:val="24"/>
        </w:rPr>
      </w:pP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 poster will</w:t>
      </w:r>
      <w:r>
        <w:rPr>
          <w:spacing w:val="-1"/>
          <w:sz w:val="24"/>
        </w:rPr>
        <w:t> </w:t>
      </w:r>
      <w:r>
        <w:rPr>
          <w:sz w:val="24"/>
        </w:rPr>
        <w:t>be 900mm</w:t>
      </w:r>
      <w:r>
        <w:rPr>
          <w:spacing w:val="-1"/>
          <w:sz w:val="24"/>
        </w:rPr>
        <w:t> </w:t>
      </w:r>
      <w:r>
        <w:rPr>
          <w:sz w:val="24"/>
        </w:rPr>
        <w:t>x </w:t>
      </w:r>
      <w:r>
        <w:rPr>
          <w:spacing w:val="-2"/>
          <w:sz w:val="24"/>
        </w:rPr>
        <w:t>900mm.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4"/>
        </w:rPr>
      </w:pPr>
      <w:r>
        <w:rPr>
          <w:sz w:val="24"/>
        </w:rPr>
        <w:t>Submission of an abstract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indicates: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59" w:lineRule="auto" w:before="12" w:after="0"/>
        <w:ind w:left="839" w:right="824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author(s)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abstract</w:t>
      </w:r>
      <w:r>
        <w:rPr>
          <w:spacing w:val="-4"/>
          <w:sz w:val="24"/>
        </w:rPr>
        <w:t> </w:t>
      </w:r>
      <w:r>
        <w:rPr>
          <w:sz w:val="24"/>
        </w:rPr>
        <w:t>submission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presentation </w:t>
      </w:r>
      <w:r>
        <w:rPr>
          <w:spacing w:val="-2"/>
          <w:sz w:val="24"/>
        </w:rPr>
        <w:t>rules.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9" w:after="0"/>
        <w:ind w:left="1066" w:right="0" w:hanging="2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presentation is based on ethical</w:t>
      </w:r>
      <w:r>
        <w:rPr>
          <w:spacing w:val="-1"/>
          <w:sz w:val="24"/>
        </w:rPr>
        <w:t> </w:t>
      </w:r>
      <w:r>
        <w:rPr>
          <w:sz w:val="24"/>
        </w:rPr>
        <w:t>and valid scientific</w:t>
      </w:r>
      <w:r>
        <w:rPr>
          <w:spacing w:val="-1"/>
          <w:sz w:val="24"/>
        </w:rPr>
        <w:t> </w:t>
      </w:r>
      <w:r>
        <w:rPr>
          <w:sz w:val="24"/>
        </w:rPr>
        <w:t>and/or clinical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methods.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21" w:after="0"/>
        <w:ind w:left="1066" w:right="0" w:hanging="226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authors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contributed</w:t>
      </w:r>
      <w:r>
        <w:rPr>
          <w:spacing w:val="-1"/>
          <w:sz w:val="24"/>
        </w:rPr>
        <w:t> </w:t>
      </w:r>
      <w:r>
        <w:rPr>
          <w:sz w:val="24"/>
        </w:rPr>
        <w:t>to and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abstract</w:t>
      </w:r>
      <w:r>
        <w:rPr>
          <w:spacing w:val="-2"/>
          <w:sz w:val="24"/>
        </w:rPr>
        <w:t> </w:t>
      </w:r>
      <w:r>
        <w:rPr>
          <w:sz w:val="24"/>
        </w:rPr>
        <w:t>and its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contents.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4"/>
        </w:rPr>
      </w:pPr>
      <w:r>
        <w:rPr>
          <w:sz w:val="24"/>
        </w:rPr>
        <w:t>Abstract</w:t>
      </w:r>
      <w:r>
        <w:rPr>
          <w:spacing w:val="-1"/>
          <w:sz w:val="24"/>
        </w:rPr>
        <w:t> </w:t>
      </w:r>
      <w:r>
        <w:rPr>
          <w:sz w:val="24"/>
        </w:rPr>
        <w:t>evaluation criteria, include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1" w:after="0"/>
        <w:ind w:left="1126" w:right="0" w:hanging="226"/>
        <w:jc w:val="left"/>
        <w:rPr>
          <w:sz w:val="24"/>
        </w:rPr>
      </w:pPr>
      <w:r>
        <w:rPr>
          <w:sz w:val="24"/>
        </w:rPr>
        <w:t>Scholarly and/or research </w:t>
      </w:r>
      <w:r>
        <w:rPr>
          <w:spacing w:val="-2"/>
          <w:sz w:val="24"/>
        </w:rPr>
        <w:t>validity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2" w:after="0"/>
        <w:ind w:left="1126" w:right="0" w:hanging="24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value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2" w:after="0"/>
        <w:ind w:left="1126" w:right="0" w:hanging="226"/>
        <w:jc w:val="left"/>
        <w:rPr>
          <w:sz w:val="24"/>
        </w:rPr>
      </w:pPr>
      <w:r>
        <w:rPr>
          <w:sz w:val="24"/>
        </w:rPr>
        <w:t>Clarity of </w:t>
      </w:r>
      <w:r>
        <w:rPr>
          <w:spacing w:val="-2"/>
          <w:sz w:val="24"/>
        </w:rPr>
        <w:t>presentation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1" w:after="0"/>
        <w:ind w:left="1126" w:right="0" w:hanging="24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global</w:t>
      </w:r>
      <w:r>
        <w:rPr>
          <w:spacing w:val="-1"/>
          <w:sz w:val="24"/>
        </w:rPr>
        <w:t> </w:t>
      </w:r>
      <w:r>
        <w:rPr>
          <w:sz w:val="24"/>
        </w:rPr>
        <w:t>dermatology /</w:t>
      </w:r>
      <w:r>
        <w:rPr>
          <w:spacing w:val="-1"/>
          <w:sz w:val="24"/>
        </w:rPr>
        <w:t> </w:t>
      </w:r>
      <w:r>
        <w:rPr>
          <w:sz w:val="24"/>
        </w:rPr>
        <w:t>aesthetic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medicine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80" w:after="0"/>
        <w:ind w:left="839" w:right="0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CLINICAL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INVESTIGATIVE</w:t>
      </w:r>
      <w:r>
        <w:rPr>
          <w:spacing w:val="-5"/>
          <w:sz w:val="24"/>
        </w:rPr>
        <w:t> </w:t>
      </w:r>
      <w:r>
        <w:rPr>
          <w:sz w:val="24"/>
        </w:rPr>
        <w:t>STUDIES,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tabs>
          <w:tab w:pos="859" w:val="left" w:leader="none"/>
        </w:tabs>
        <w:spacing w:line="259" w:lineRule="auto" w:before="185"/>
        <w:ind w:left="840" w:right="557" w:hanging="360"/>
      </w:pPr>
      <w:r>
        <w:rPr>
          <w:spacing w:val="-10"/>
        </w:rPr>
        <w:t>-</w:t>
      </w:r>
      <w:r>
        <w:rPr/>
        <w:tab/>
        <w:tab/>
        <w:t>Introduction,</w:t>
      </w:r>
      <w:r>
        <w:rPr>
          <w:spacing w:val="-4"/>
        </w:rPr>
        <w:t> </w:t>
      </w:r>
      <w:r>
        <w:rPr/>
        <w:t>Objectives,</w:t>
      </w:r>
      <w:r>
        <w:rPr>
          <w:spacing w:val="-4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Method,</w:t>
      </w:r>
      <w:r>
        <w:rPr>
          <w:spacing w:val="-4"/>
        </w:rPr>
        <w:t> </w:t>
      </w:r>
      <w:r>
        <w:rPr/>
        <w:t>Results,</w:t>
      </w:r>
      <w:r>
        <w:rPr>
          <w:spacing w:val="-4"/>
        </w:rPr>
        <w:t> </w:t>
      </w:r>
      <w:r>
        <w:rPr/>
        <w:t>Conclusions</w:t>
      </w:r>
      <w:r>
        <w:rPr>
          <w:spacing w:val="-4"/>
        </w:rPr>
        <w:t> </w:t>
      </w:r>
      <w:r>
        <w:rPr/>
        <w:t>(and</w:t>
      </w:r>
      <w:r>
        <w:rPr>
          <w:spacing w:val="-4"/>
        </w:rPr>
        <w:t> </w:t>
      </w:r>
      <w:r>
        <w:rPr/>
        <w:t>reference image(s) / graph / chart if any)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58" w:after="0"/>
        <w:ind w:left="840" w:right="0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SERIES,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tabs>
          <w:tab w:pos="839" w:val="left" w:leader="none"/>
        </w:tabs>
        <w:spacing w:before="21"/>
        <w:ind w:left="480"/>
      </w:pPr>
      <w:r>
        <w:rPr>
          <w:spacing w:val="-10"/>
        </w:rPr>
        <w:t>-</w:t>
      </w:r>
      <w:r>
        <w:rPr/>
        <w:tab/>
        <w:t>Background, Observation, Key message (and reference image(s) / graph / chart if </w:t>
      </w:r>
      <w:r>
        <w:rPr>
          <w:spacing w:val="-4"/>
        </w:rPr>
        <w:t>any)</w:t>
      </w:r>
    </w:p>
    <w:p>
      <w:pPr>
        <w:spacing w:after="0"/>
        <w:sectPr>
          <w:pgSz w:w="11910" w:h="16840"/>
          <w:pgMar w:header="0" w:footer="1813" w:top="2040" w:bottom="2000" w:left="1320" w:right="1020"/>
        </w:sectPr>
      </w:pPr>
    </w:p>
    <w:p>
      <w:pPr>
        <w:pStyle w:val="BodyText"/>
        <w:spacing w:before="35"/>
      </w:pPr>
    </w:p>
    <w:p>
      <w:pPr>
        <w:spacing w:line="264" w:lineRule="auto" w:before="0"/>
        <w:ind w:left="120" w:right="557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accordingly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images,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 submitted in PDF file) :</w:t>
      </w:r>
    </w:p>
    <w:p>
      <w:pPr>
        <w:pStyle w:val="BodyText"/>
        <w:rPr>
          <w:b/>
        </w:rPr>
      </w:pPr>
    </w:p>
    <w:p>
      <w:pPr>
        <w:pStyle w:val="BodyText"/>
        <w:spacing w:before="55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Abstract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Title</w:t>
      </w:r>
    </w:p>
    <w:p>
      <w:pPr>
        <w:pStyle w:val="BodyText"/>
        <w:spacing w:before="10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917447</wp:posOffset>
                </wp:positionH>
                <wp:positionV relativeFrom="paragraph">
                  <wp:posOffset>119745</wp:posOffset>
                </wp:positionV>
                <wp:extent cx="5681980" cy="57340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681980" cy="573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10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enter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239998pt;margin-top:9.428765pt;width:447.4pt;height:45.15pt;mso-position-horizontal-relative:page;mso-position-vertical-relative:paragraph;z-index:-15727616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1"/>
                        <w:ind w:left="105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enter </w:t>
                      </w:r>
                      <w:r>
                        <w:rPr>
                          <w:color w:val="808080"/>
                          <w:spacing w:val="-2"/>
                        </w:rPr>
                        <w:t>text.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6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920430</wp:posOffset>
            </wp:positionH>
            <wp:positionV relativeFrom="paragraph">
              <wp:posOffset>-927440</wp:posOffset>
            </wp:positionV>
            <wp:extent cx="5719443" cy="571944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Author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Co-Author’s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details</w:t>
      </w:r>
    </w:p>
    <w:p>
      <w:pPr>
        <w:pStyle w:val="BodyText"/>
        <w:spacing w:before="9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917447</wp:posOffset>
                </wp:positionH>
                <wp:positionV relativeFrom="paragraph">
                  <wp:posOffset>119663</wp:posOffset>
                </wp:positionV>
                <wp:extent cx="5755005" cy="106108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55005" cy="1061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exact"/>
                              <w:ind w:left="10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enter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39998pt;margin-top:9.422344pt;width:453.15pt;height:83.55pt;mso-position-horizontal-relative:page;mso-position-vertical-relative:paragraph;z-index:-15727104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/>
                        <w:ind w:left="105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enter </w:t>
                      </w:r>
                      <w:r>
                        <w:rPr>
                          <w:color w:val="808080"/>
                          <w:spacing w:val="-2"/>
                        </w:rPr>
                        <w:t>text.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813" w:top="2040" w:bottom="2000" w:left="1320" w:right="1020"/>
        </w:sect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25820" cy="6537959"/>
                <wp:effectExtent l="9525" t="0" r="0" b="5715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925820" cy="653795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10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enter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6.6pt;height:514.8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"/>
                        <w:ind w:left="105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> </w:t>
                      </w:r>
                      <w:r>
                        <w:rPr>
                          <w:color w:val="808080"/>
                        </w:rPr>
                        <w:t>enter </w:t>
                      </w:r>
                      <w:r>
                        <w:rPr>
                          <w:color w:val="808080"/>
                          <w:spacing w:val="-2"/>
                        </w:rPr>
                        <w:t>text.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920430</wp:posOffset>
            </wp:positionH>
            <wp:positionV relativeFrom="paragraph">
              <wp:posOffset>-5563463</wp:posOffset>
            </wp:positionV>
            <wp:extent cx="5719443" cy="571944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 Maximum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250 </w:t>
      </w:r>
      <w:r>
        <w:rPr>
          <w:b/>
          <w:spacing w:val="-4"/>
          <w:sz w:val="24"/>
        </w:rPr>
        <w:t>words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813" w:top="2040" w:bottom="2000" w:left="1320" w:right="1020"/>
        </w:sectPr>
      </w:pPr>
    </w:p>
    <w:p>
      <w:pPr>
        <w:pStyle w:val="Heading1"/>
        <w:ind w:left="1"/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920432</wp:posOffset>
            </wp:positionH>
            <wp:positionV relativeFrom="paragraph">
              <wp:posOffset>1202353</wp:posOffset>
            </wp:positionV>
            <wp:extent cx="5719443" cy="5719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thick"/>
        </w:rPr>
        <w:t>REFERENCE</w:t>
      </w:r>
    </w:p>
    <w:p>
      <w:pPr>
        <w:pStyle w:val="BodyText"/>
        <w:spacing w:before="5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914400</wp:posOffset>
            </wp:positionH>
            <wp:positionV relativeFrom="paragraph">
              <wp:posOffset>120889</wp:posOffset>
            </wp:positionV>
            <wp:extent cx="4809745" cy="694944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745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11"/>
          <w:footerReference w:type="default" r:id="rId12"/>
          <w:pgSz w:w="11910" w:h="16840"/>
          <w:pgMar w:header="0" w:footer="1813" w:top="2040" w:bottom="2000" w:left="1320" w:right="1020"/>
        </w:sectPr>
      </w:pPr>
    </w:p>
    <w:p>
      <w:pPr>
        <w:pStyle w:val="BodyText"/>
        <w:spacing w:before="35"/>
        <w:rPr>
          <w:b/>
        </w:rPr>
      </w:pPr>
    </w:p>
    <w:p>
      <w:pPr>
        <w:pStyle w:val="BodyText"/>
        <w:ind w:left="120"/>
      </w:pPr>
      <w:r>
        <w:rPr/>
        <w:t>Has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been made</w:t>
      </w:r>
      <w:r>
        <w:rPr>
          <w:spacing w:val="-1"/>
        </w:rPr>
        <w:t> </w:t>
      </w:r>
      <w:r>
        <w:rPr/>
        <w:t>and presented</w:t>
      </w:r>
      <w:r>
        <w:rPr>
          <w:spacing w:val="-1"/>
        </w:rPr>
        <w:t> </w:t>
      </w:r>
      <w:r>
        <w:rPr/>
        <w:t>in any</w:t>
      </w:r>
      <w:r>
        <w:rPr>
          <w:spacing w:val="-1"/>
        </w:rPr>
        <w:t> </w:t>
      </w:r>
      <w:r>
        <w:rPr/>
        <w:t>other conference </w:t>
      </w:r>
      <w:r>
        <w:rPr>
          <w:spacing w:val="-2"/>
        </w:rPr>
        <w:t>before?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80" w:after="0"/>
        <w:ind w:left="424" w:right="0" w:hanging="304"/>
        <w:jc w:val="left"/>
        <w:rPr>
          <w:sz w:val="24"/>
        </w:rPr>
      </w:pPr>
      <w:r>
        <w:rPr>
          <w:spacing w:val="-5"/>
          <w:sz w:val="24"/>
        </w:rPr>
        <w:t>Yes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35" w:after="0"/>
        <w:ind w:left="424" w:right="0" w:hanging="30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920432</wp:posOffset>
            </wp:positionH>
            <wp:positionV relativeFrom="paragraph">
              <wp:posOffset>487500</wp:posOffset>
            </wp:positionV>
            <wp:extent cx="5719443" cy="5719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3" cy="57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No</w:t>
      </w: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Remarks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59" w:lineRule="auto" w:before="170" w:after="0"/>
        <w:ind w:left="839" w:right="2095" w:hanging="36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3"/>
          <w:sz w:val="24"/>
        </w:rPr>
        <w:t> </w:t>
      </w:r>
      <w:r>
        <w:rPr>
          <w:sz w:val="24"/>
        </w:rPr>
        <w:t>email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email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hyperlink r:id="rId8">
        <w:r>
          <w:rPr>
            <w:color w:val="0563C1"/>
            <w:sz w:val="24"/>
            <w:u w:val="single" w:color="0563C1"/>
          </w:rPr>
          <w:t>info@amsc.com.hk</w:t>
        </w:r>
      </w:hyperlink>
      <w:r>
        <w:rPr>
          <w:color w:val="0563C1"/>
          <w:spacing w:val="-4"/>
          <w:sz w:val="24"/>
        </w:rPr>
        <w:t> </w:t>
      </w:r>
      <w:r>
        <w:rPr>
          <w:sz w:val="24"/>
        </w:rPr>
        <w:t>&amp; </w:t>
      </w:r>
      <w:hyperlink r:id="rId9">
        <w:r>
          <w:rPr>
            <w:color w:val="0563C1"/>
            <w:spacing w:val="-2"/>
            <w:sz w:val="24"/>
            <w:u w:val="single" w:color="0563C1"/>
          </w:rPr>
          <w:t>garychai@thedeltus.com</w:t>
        </w:r>
      </w:hyperlink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59" w:lineRule="auto" w:before="0" w:after="0"/>
        <w:ind w:left="840" w:right="1494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notified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abstract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reviewed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Scientific Committee by </w:t>
      </w:r>
      <w:r>
        <w:rPr>
          <w:color w:val="FF0000"/>
          <w:sz w:val="24"/>
        </w:rPr>
        <w:t>04 December 2024</w:t>
      </w:r>
      <w:r>
        <w:rPr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59" w:lineRule="auto" w:before="0" w:after="0"/>
        <w:ind w:left="839" w:right="1303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abbreviations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definition,</w:t>
      </w:r>
      <w:r>
        <w:rPr>
          <w:spacing w:val="-3"/>
          <w:sz w:val="24"/>
        </w:rPr>
        <w:t> </w:t>
      </w:r>
      <w:r>
        <w:rPr>
          <w:sz w:val="24"/>
        </w:rPr>
        <w:t>no references, tables, charts, or images are allowed.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59" w:lineRule="auto" w:before="2" w:after="0"/>
        <w:ind w:left="840" w:right="674" w:hanging="360"/>
        <w:jc w:val="left"/>
        <w:rPr>
          <w:sz w:val="24"/>
        </w:rPr>
      </w:pPr>
      <w:r>
        <w:rPr>
          <w:sz w:val="24"/>
        </w:rPr>
        <w:t>Please ensure that abstract submitted is checked thoroughly for grammatic and spelling</w:t>
      </w:r>
      <w:r>
        <w:rPr>
          <w:spacing w:val="-3"/>
          <w:sz w:val="24"/>
        </w:rPr>
        <w:t> </w:t>
      </w:r>
      <w:r>
        <w:rPr>
          <w:sz w:val="24"/>
        </w:rPr>
        <w:t>errors.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Scientific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correct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above said errors (if any).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59" w:lineRule="auto" w:before="0" w:after="0"/>
        <w:ind w:left="839" w:right="477" w:hanging="360"/>
        <w:jc w:val="left"/>
        <w:rPr>
          <w:sz w:val="24"/>
        </w:rPr>
      </w:pPr>
      <w:r>
        <w:rPr>
          <w:sz w:val="24"/>
        </w:rPr>
        <w:t>Drugs,</w:t>
      </w:r>
      <w:r>
        <w:rPr>
          <w:spacing w:val="-4"/>
          <w:sz w:val="24"/>
        </w:rPr>
        <w:t> </w:t>
      </w:r>
      <w:r>
        <w:rPr>
          <w:sz w:val="24"/>
        </w:rPr>
        <w:t>devices,</w:t>
      </w:r>
      <w:r>
        <w:rPr>
          <w:spacing w:val="-4"/>
          <w:sz w:val="24"/>
        </w:rPr>
        <w:t> </w:t>
      </w:r>
      <w:r>
        <w:rPr>
          <w:sz w:val="24"/>
        </w:rPr>
        <w:t>products,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generic</w:t>
      </w:r>
      <w:r>
        <w:rPr>
          <w:spacing w:val="-5"/>
          <w:sz w:val="24"/>
        </w:rPr>
        <w:t> </w:t>
      </w:r>
      <w:r>
        <w:rPr>
          <w:sz w:val="24"/>
        </w:rPr>
        <w:t>name</w:t>
      </w:r>
      <w:r>
        <w:rPr>
          <w:spacing w:val="-5"/>
          <w:sz w:val="24"/>
        </w:rPr>
        <w:t> </w:t>
      </w:r>
      <w:r>
        <w:rPr>
          <w:sz w:val="24"/>
        </w:rPr>
        <w:t>only.</w:t>
      </w:r>
      <w:r>
        <w:rPr>
          <w:spacing w:val="-9"/>
          <w:sz w:val="24"/>
        </w:rPr>
        <w:t> </w:t>
      </w:r>
      <w:r>
        <w:rPr>
          <w:sz w:val="24"/>
        </w:rPr>
        <w:t>The use of commercial drug names, brands and registered trademarks are prohibited. No mention of pharmaceutical company names should be included in the abstract.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59" w:lineRule="auto" w:before="0" w:after="0"/>
        <w:ind w:left="839" w:right="1311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units</w:t>
      </w:r>
      <w:r>
        <w:rPr>
          <w:spacing w:val="-4"/>
          <w:sz w:val="24"/>
        </w:rPr>
        <w:t> </w:t>
      </w:r>
      <w:r>
        <w:rPr>
          <w:sz w:val="24"/>
        </w:rPr>
        <w:t>(International</w:t>
      </w:r>
      <w:r>
        <w:rPr>
          <w:spacing w:val="-4"/>
          <w:sz w:val="24"/>
        </w:rPr>
        <w:t> </w:t>
      </w:r>
      <w:r>
        <w:rPr>
          <w:sz w:val="24"/>
        </w:rPr>
        <w:t>metric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preferred)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 generally accepted in scientific publications.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59" w:lineRule="auto" w:before="0" w:after="0"/>
        <w:ind w:left="840" w:right="597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co-authors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conclusions,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to being listed as authors.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59" w:lineRule="auto" w:before="0" w:after="0"/>
        <w:ind w:left="840" w:right="776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humans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animals,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derived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been approved by an institutional ethics committee.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1"/>
        <w:ind w:left="2" w:right="29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Thank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interest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submitting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abstract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5"/>
          <w:sz w:val="24"/>
        </w:rPr>
        <w:t>for</w:t>
      </w:r>
    </w:p>
    <w:p>
      <w:pPr>
        <w:spacing w:before="180"/>
        <w:ind w:left="2" w:right="297" w:firstLine="0"/>
        <w:jc w:val="center"/>
        <w:rPr>
          <w:b/>
          <w:i/>
          <w:sz w:val="24"/>
        </w:rPr>
      </w:pPr>
      <w:r>
        <w:rPr>
          <w:b/>
          <w:i/>
          <w:color w:val="000000"/>
          <w:sz w:val="24"/>
          <w:shd w:fill="FFFFFF" w:color="auto" w:val="clear"/>
        </w:rPr>
        <w:t>Aesthetic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Medicine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&amp;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Surgery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Conference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&amp;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Exhibition</w:t>
      </w:r>
      <w:r>
        <w:rPr>
          <w:b/>
          <w:i/>
          <w:color w:val="000000"/>
          <w:spacing w:val="-2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(AMSC)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Hong</w:t>
      </w:r>
      <w:r>
        <w:rPr>
          <w:b/>
          <w:i/>
          <w:color w:val="000000"/>
          <w:spacing w:val="-1"/>
          <w:sz w:val="24"/>
          <w:shd w:fill="FFFFFF" w:color="auto" w:val="clear"/>
        </w:rPr>
        <w:t> </w:t>
      </w:r>
      <w:r>
        <w:rPr>
          <w:b/>
          <w:i/>
          <w:color w:val="000000"/>
          <w:sz w:val="24"/>
          <w:shd w:fill="FFFFFF" w:color="auto" w:val="clear"/>
        </w:rPr>
        <w:t>Kong </w:t>
      </w:r>
      <w:r>
        <w:rPr>
          <w:b/>
          <w:i/>
          <w:color w:val="000000"/>
          <w:spacing w:val="-4"/>
          <w:sz w:val="24"/>
          <w:shd w:fill="FFFFFF" w:color="auto" w:val="clear"/>
        </w:rPr>
        <w:t>2024</w:t>
      </w:r>
    </w:p>
    <w:p>
      <w:pPr>
        <w:pStyle w:val="BodyText"/>
        <w:rPr>
          <w:b/>
          <w:i/>
        </w:rPr>
      </w:pPr>
    </w:p>
    <w:p>
      <w:pPr>
        <w:pStyle w:val="BodyText"/>
        <w:spacing w:before="88"/>
        <w:rPr>
          <w:b/>
          <w:i/>
        </w:rPr>
      </w:pPr>
    </w:p>
    <w:p>
      <w:pPr>
        <w:spacing w:line="396" w:lineRule="auto" w:before="0"/>
        <w:ind w:left="1231" w:right="152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See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you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AMSC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Hong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Kong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16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17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December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2024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 Hong Kong Convention &amp; Exhibition Center (HKCEC) Level 3</w:t>
      </w:r>
    </w:p>
    <w:sectPr>
      <w:pgSz w:w="11910" w:h="16840"/>
      <w:pgMar w:header="0" w:footer="1813" w:top="2040" w:bottom="200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ple SD Gothic Neo">
    <w:altName w:val="Apple SD Gothic Ne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2125412</wp:posOffset>
          </wp:positionH>
          <wp:positionV relativeFrom="page">
            <wp:posOffset>9414145</wp:posOffset>
          </wp:positionV>
          <wp:extent cx="3318729" cy="4435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8729" cy="44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2125412</wp:posOffset>
          </wp:positionH>
          <wp:positionV relativeFrom="page">
            <wp:posOffset>9414145</wp:posOffset>
          </wp:positionV>
          <wp:extent cx="3318729" cy="443524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8729" cy="44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303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30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303000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30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424" w:hanging="305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2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4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9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07"/>
      <w:ind w:right="2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yperlink" Target="mailto:info@amsc.com.hk" TargetMode="External"/><Relationship Id="rId9" Type="http://schemas.openxmlformats.org/officeDocument/2006/relationships/hyperlink" Target="mailto:garychai@thedeltus.com" TargetMode="External"/><Relationship Id="rId10" Type="http://schemas.openxmlformats.org/officeDocument/2006/relationships/hyperlink" Target="http://www.amsc.com.hk/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2024-11-06T16:17:08Z</dcterms:created>
  <dcterms:modified xsi:type="dcterms:W3CDTF">2024-11-06T16:17:08Z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2024-11-06T00:00:00Z</vt:filetime>
  </property>
  <property fmtid="{D5CDD505-2E9C-101B-9397-08002B2CF9AE}" pid="4" name="Producer">
    <vt:lpwstr>macOS Version 14.6.1 (Build 23G93) Quartz PDFContext</vt:lpwstr>
  </property>
</Properties>
</file>